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7A4E" w:rsidRDefault="00FA7A4E" w:rsidP="00FA7A4E">
      <w:r>
        <w:t>A</w:t>
      </w:r>
      <w:r>
        <w:t xml:space="preserve"> scholarly article will be summarized and submitted, working to build a foundation for</w:t>
      </w:r>
    </w:p>
    <w:p w:rsidR="00FA7A4E" w:rsidRDefault="00FA7A4E" w:rsidP="00FA7A4E">
      <w:r>
        <w:t>the student’s final research project. Each summary should contain the following: an APA citation (according to</w:t>
      </w:r>
    </w:p>
    <w:p w:rsidR="00FA7A4E" w:rsidRDefault="00FA7A4E" w:rsidP="00FA7A4E">
      <w:r>
        <w:t>the APA Manual – 6th edition), a brief summary of the article, an explanation of how the student plans to use the</w:t>
      </w:r>
    </w:p>
    <w:p w:rsidR="00FA7A4E" w:rsidRDefault="00FA7A4E" w:rsidP="00FA7A4E">
      <w:r>
        <w:t>article in their final paper, the limitations of the research presented, and a discussion of how the research could</w:t>
      </w:r>
    </w:p>
    <w:p w:rsidR="00895FC7" w:rsidRDefault="00FA7A4E" w:rsidP="00FA7A4E">
      <w:r>
        <w:t>be improved (whether through a change in methods or scope).</w:t>
      </w:r>
    </w:p>
    <w:p w:rsidR="00FA7A4E" w:rsidRDefault="00FA7A4E" w:rsidP="00FA7A4E"/>
    <w:p w:rsidR="00FA7A4E" w:rsidRPr="00FA7A4E" w:rsidRDefault="00FA7A4E" w:rsidP="00FA7A4E">
      <w:pPr>
        <w:rPr>
          <w:rFonts w:ascii="Times New Roman" w:eastAsia="Times New Roman" w:hAnsi="Times New Roman" w:cs="Times New Roman"/>
        </w:rPr>
      </w:pPr>
      <w:hyperlink r:id="rId4" w:anchor="69eb5880116d" w:history="1">
        <w:r w:rsidRPr="00FA7A4E">
          <w:rPr>
            <w:rFonts w:ascii="Times New Roman" w:eastAsia="Times New Roman" w:hAnsi="Times New Roman" w:cs="Times New Roman"/>
            <w:color w:val="0000FF"/>
            <w:u w:val="single"/>
          </w:rPr>
          <w:t>https://www.forbes.com/sites/forbesagencycouncil/2018/09/17/how-major-league-baseball-can-fix-its-attendance-problem-with-better-marketing/#69eb5880116d</w:t>
        </w:r>
      </w:hyperlink>
    </w:p>
    <w:p w:rsidR="00FA7A4E" w:rsidRDefault="00FA7A4E" w:rsidP="00FA7A4E"/>
    <w:sectPr w:rsidR="00FA7A4E" w:rsidSect="000A6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4E"/>
    <w:rsid w:val="000A6F02"/>
    <w:rsid w:val="0031730E"/>
    <w:rsid w:val="0047174E"/>
    <w:rsid w:val="005625EE"/>
    <w:rsid w:val="00FA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2B1BD4"/>
  <w15:chartTrackingRefBased/>
  <w15:docId w15:val="{36E26350-94FB-6940-B534-EF64CD81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7A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rbes.com/sites/forbesagencycouncil/2018/09/17/how-major-league-baseball-can-fix-its-attendance-problem-with-better-marke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2020-07-10T06:54:00Z</dcterms:created>
  <dcterms:modified xsi:type="dcterms:W3CDTF">2020-07-10T06:56:00Z</dcterms:modified>
</cp:coreProperties>
</file>